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C1832" w14:textId="12E1635B" w:rsidR="00F97EFC" w:rsidRPr="00F97EFC" w:rsidRDefault="00F97EFC" w:rsidP="00F97EFC">
      <w:pPr>
        <w:spacing w:after="0" w:line="240" w:lineRule="auto"/>
        <w:rPr>
          <w:rFonts w:asciiTheme="minorBidi" w:hAnsiTheme="minorBidi"/>
          <w:b/>
          <w:bCs/>
          <w:i/>
          <w:iCs/>
          <w:sz w:val="28"/>
        </w:rPr>
      </w:pPr>
      <w:r w:rsidRPr="00F97EFC">
        <w:rPr>
          <w:rFonts w:asciiTheme="minorBidi" w:hAnsiTheme="minorBidi"/>
          <w:b/>
          <w:bCs/>
          <w:i/>
          <w:iCs/>
          <w:sz w:val="28"/>
        </w:rPr>
        <w:t xml:space="preserve">Press Release </w:t>
      </w:r>
    </w:p>
    <w:p w14:paraId="6BAD60F0" w14:textId="77777777" w:rsidR="00F97EFC" w:rsidRPr="00F97EFC" w:rsidRDefault="00F97EFC" w:rsidP="00F97EFC">
      <w:pPr>
        <w:spacing w:after="0" w:line="240" w:lineRule="auto"/>
        <w:rPr>
          <w:rFonts w:asciiTheme="minorBidi" w:hAnsiTheme="minorBidi"/>
          <w:b/>
          <w:bCs/>
          <w:sz w:val="28"/>
        </w:rPr>
      </w:pPr>
    </w:p>
    <w:p w14:paraId="03E4DB0F" w14:textId="756CD0F1" w:rsidR="00915339" w:rsidRDefault="00C05369" w:rsidP="00F97EFC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  <w:r w:rsidRPr="00F97EFC">
        <w:rPr>
          <w:rFonts w:asciiTheme="minorBidi" w:hAnsiTheme="minorBidi"/>
          <w:b/>
          <w:bCs/>
          <w:sz w:val="32"/>
          <w:szCs w:val="32"/>
        </w:rPr>
        <w:t>SCG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t xml:space="preserve"> and</w:t>
      </w:r>
      <w:r w:rsidRPr="00F97EF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t xml:space="preserve">Starboard, leading global water sports equipment manufacturer </w:t>
      </w:r>
      <w:r w:rsidR="005326EB" w:rsidRPr="00F97EFC">
        <w:rPr>
          <w:rFonts w:asciiTheme="minorBidi" w:hAnsiTheme="minorBidi"/>
          <w:b/>
          <w:bCs/>
          <w:sz w:val="32"/>
          <w:szCs w:val="32"/>
        </w:rPr>
        <w:t xml:space="preserve">signs 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br/>
      </w:r>
      <w:r w:rsidR="009510CD" w:rsidRPr="00F97EFC">
        <w:rPr>
          <w:rFonts w:asciiTheme="minorBidi" w:hAnsiTheme="minorBidi"/>
          <w:b/>
          <w:bCs/>
          <w:sz w:val="32"/>
          <w:szCs w:val="32"/>
        </w:rPr>
        <w:t>a memora</w:t>
      </w:r>
      <w:r w:rsidR="005326EB" w:rsidRPr="00F97EFC">
        <w:rPr>
          <w:rFonts w:asciiTheme="minorBidi" w:hAnsiTheme="minorBidi"/>
          <w:b/>
          <w:bCs/>
          <w:sz w:val="32"/>
          <w:szCs w:val="32"/>
        </w:rPr>
        <w:t>ndum of understanding</w:t>
      </w:r>
      <w:r w:rsidRPr="00F97EF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t xml:space="preserve">on </w:t>
      </w:r>
      <w:r w:rsidR="00DC426C" w:rsidRPr="00F97EFC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t>Collaboration for Sustainable Future</w:t>
      </w:r>
      <w:r w:rsidR="00DC426C" w:rsidRPr="00F97EFC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br/>
      </w:r>
      <w:r w:rsidR="005326EB" w:rsidRPr="00F97EFC">
        <w:rPr>
          <w:rFonts w:asciiTheme="minorBidi" w:hAnsiTheme="minorBidi"/>
          <w:b/>
          <w:bCs/>
          <w:sz w:val="32"/>
          <w:szCs w:val="32"/>
        </w:rPr>
        <w:t xml:space="preserve">to collaborate on solving global </w:t>
      </w:r>
      <w:r w:rsidR="00DC426C" w:rsidRPr="00F97EFC">
        <w:rPr>
          <w:rFonts w:asciiTheme="minorBidi" w:hAnsiTheme="minorBidi"/>
          <w:b/>
          <w:bCs/>
          <w:sz w:val="32"/>
          <w:szCs w:val="32"/>
        </w:rPr>
        <w:t>warming using circular economy</w:t>
      </w:r>
    </w:p>
    <w:p w14:paraId="6A98B432" w14:textId="77777777" w:rsidR="00F97EFC" w:rsidRPr="00F97EFC" w:rsidRDefault="00F97EFC" w:rsidP="00F97EFC">
      <w:pPr>
        <w:spacing w:after="0" w:line="240" w:lineRule="auto"/>
        <w:jc w:val="center"/>
        <w:rPr>
          <w:rFonts w:asciiTheme="minorBidi" w:hAnsiTheme="minorBidi"/>
          <w:b/>
          <w:bCs/>
          <w:sz w:val="32"/>
          <w:szCs w:val="32"/>
        </w:rPr>
      </w:pPr>
    </w:p>
    <w:p w14:paraId="4B67CE7B" w14:textId="6AF7CD3E" w:rsidR="00A271DF" w:rsidRPr="00F97EFC" w:rsidRDefault="00F97EFC" w:rsidP="00F97EFC">
      <w:pPr>
        <w:spacing w:after="0" w:line="240" w:lineRule="auto"/>
        <w:ind w:firstLine="720"/>
        <w:jc w:val="thaiDistribute"/>
        <w:rPr>
          <w:rFonts w:asciiTheme="minorBidi" w:hAnsiTheme="minorBidi"/>
          <w:b/>
          <w:bCs/>
          <w:sz w:val="28"/>
        </w:rPr>
      </w:pPr>
      <w:r w:rsidRPr="00860373">
        <w:rPr>
          <w:rFonts w:asciiTheme="minorBidi" w:hAnsiTheme="minorBidi"/>
          <w:b/>
          <w:bCs/>
          <w:sz w:val="28"/>
        </w:rPr>
        <w:t xml:space="preserve">SCG, </w:t>
      </w:r>
      <w:r w:rsidR="00A271DF" w:rsidRPr="00860373">
        <w:rPr>
          <w:rFonts w:asciiTheme="minorBidi" w:hAnsiTheme="minorBidi"/>
          <w:b/>
          <w:bCs/>
          <w:sz w:val="28"/>
        </w:rPr>
        <w:t>Chemicals</w:t>
      </w:r>
      <w:r w:rsidR="006162AB" w:rsidRPr="00860373">
        <w:rPr>
          <w:rFonts w:asciiTheme="minorBidi" w:hAnsiTheme="minorBidi"/>
          <w:b/>
          <w:bCs/>
          <w:sz w:val="28"/>
        </w:rPr>
        <w:t xml:space="preserve"> Business,</w:t>
      </w:r>
      <w:r w:rsidR="006162AB" w:rsidRPr="00F97EFC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860E8B" w:rsidRPr="00F97EFC">
        <w:rPr>
          <w:rFonts w:asciiTheme="minorBidi" w:hAnsiTheme="minorBidi"/>
          <w:b/>
          <w:bCs/>
          <w:sz w:val="28"/>
        </w:rPr>
        <w:t xml:space="preserve">represented by </w:t>
      </w:r>
      <w:proofErr w:type="spellStart"/>
      <w:r w:rsidR="00A75621" w:rsidRPr="00F97EFC">
        <w:rPr>
          <w:rFonts w:asciiTheme="minorBidi" w:hAnsiTheme="minorBidi"/>
          <w:b/>
          <w:bCs/>
          <w:sz w:val="28"/>
        </w:rPr>
        <w:t>Dr</w:t>
      </w:r>
      <w:proofErr w:type="spellEnd"/>
      <w:r w:rsidR="00A75621" w:rsidRPr="00F97EFC">
        <w:rPr>
          <w:rFonts w:asciiTheme="minorBidi" w:hAnsiTheme="minorBidi" w:cs="Cordia New"/>
          <w:b/>
          <w:bCs/>
          <w:sz w:val="28"/>
          <w:cs/>
        </w:rPr>
        <w:t>.</w:t>
      </w:r>
      <w:r w:rsidR="00860E8B" w:rsidRPr="00F97EFC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="00860E8B" w:rsidRPr="00F97EFC">
        <w:rPr>
          <w:rFonts w:asciiTheme="minorBidi" w:hAnsiTheme="minorBidi"/>
          <w:b/>
          <w:bCs/>
          <w:sz w:val="28"/>
        </w:rPr>
        <w:t>Suracha</w:t>
      </w:r>
      <w:proofErr w:type="spellEnd"/>
      <w:r w:rsidR="00860E8B" w:rsidRPr="00F97EFC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="00860E8B" w:rsidRPr="00F97EFC">
        <w:rPr>
          <w:rFonts w:asciiTheme="minorBidi" w:hAnsiTheme="minorBidi"/>
          <w:b/>
          <w:bCs/>
          <w:sz w:val="28"/>
        </w:rPr>
        <w:t>Udomsak</w:t>
      </w:r>
      <w:proofErr w:type="spellEnd"/>
      <w:r w:rsidR="003D1191" w:rsidRPr="00F97EFC">
        <w:rPr>
          <w:rFonts w:asciiTheme="minorBidi" w:hAnsiTheme="minorBidi"/>
          <w:b/>
          <w:bCs/>
          <w:sz w:val="28"/>
        </w:rPr>
        <w:t xml:space="preserve">, </w:t>
      </w:r>
      <w:r w:rsidR="007C09FD" w:rsidRPr="00F97EFC">
        <w:rPr>
          <w:rFonts w:asciiTheme="minorBidi" w:hAnsiTheme="minorBidi"/>
          <w:b/>
          <w:bCs/>
          <w:sz w:val="28"/>
        </w:rPr>
        <w:t>Vice President, Chemicals Business I</w:t>
      </w:r>
      <w:r w:rsidR="00A24781" w:rsidRPr="00F97EFC">
        <w:rPr>
          <w:rFonts w:asciiTheme="minorBidi" w:hAnsiTheme="minorBidi"/>
          <w:b/>
          <w:bCs/>
          <w:sz w:val="28"/>
        </w:rPr>
        <w:t xml:space="preserve">n charge </w:t>
      </w:r>
      <w:r w:rsidR="006162AB" w:rsidRPr="00F97EFC">
        <w:rPr>
          <w:rFonts w:asciiTheme="minorBidi" w:hAnsiTheme="minorBidi"/>
          <w:b/>
          <w:bCs/>
          <w:sz w:val="28"/>
        </w:rPr>
        <w:t>Chief Technology Offic</w:t>
      </w:r>
      <w:r w:rsidR="00B63B32" w:rsidRPr="00F97EFC">
        <w:rPr>
          <w:rFonts w:asciiTheme="minorBidi" w:hAnsiTheme="minorBidi"/>
          <w:b/>
          <w:bCs/>
          <w:sz w:val="28"/>
        </w:rPr>
        <w:t>er</w:t>
      </w:r>
      <w:r w:rsidR="00B63B32" w:rsidRPr="00F97EFC">
        <w:rPr>
          <w:rFonts w:asciiTheme="minorBidi" w:hAnsiTheme="minorBidi" w:cs="Cordia New"/>
          <w:b/>
          <w:bCs/>
          <w:sz w:val="28"/>
          <w:cs/>
        </w:rPr>
        <w:t>–</w:t>
      </w:r>
      <w:r w:rsidR="00DC426C" w:rsidRPr="00F97EFC">
        <w:rPr>
          <w:rFonts w:asciiTheme="minorBidi" w:hAnsiTheme="minorBidi"/>
          <w:b/>
          <w:bCs/>
          <w:sz w:val="28"/>
        </w:rPr>
        <w:t xml:space="preserve">Innovation and Technology </w:t>
      </w:r>
      <w:r w:rsidR="009F397E" w:rsidRPr="00F97EFC">
        <w:rPr>
          <w:rFonts w:asciiTheme="minorBidi" w:hAnsiTheme="minorBidi"/>
          <w:b/>
          <w:bCs/>
          <w:sz w:val="28"/>
        </w:rPr>
        <w:t xml:space="preserve">has joined hands with </w:t>
      </w:r>
      <w:r w:rsidR="00A20C86" w:rsidRPr="00F97EFC">
        <w:rPr>
          <w:rFonts w:asciiTheme="minorBidi" w:hAnsiTheme="minorBidi"/>
          <w:b/>
          <w:bCs/>
          <w:sz w:val="28"/>
        </w:rPr>
        <w:t xml:space="preserve">Starboard, represented by </w:t>
      </w:r>
      <w:proofErr w:type="spellStart"/>
      <w:r w:rsidR="00A20C86" w:rsidRPr="00F97EFC">
        <w:rPr>
          <w:rFonts w:asciiTheme="minorBidi" w:hAnsiTheme="minorBidi"/>
          <w:b/>
          <w:bCs/>
          <w:sz w:val="28"/>
        </w:rPr>
        <w:t>Mr</w:t>
      </w:r>
      <w:proofErr w:type="spellEnd"/>
      <w:r w:rsidR="00A20C86" w:rsidRPr="00F97EFC">
        <w:rPr>
          <w:rFonts w:asciiTheme="minorBidi" w:hAnsiTheme="minorBidi" w:cs="Cordia New"/>
          <w:b/>
          <w:bCs/>
          <w:sz w:val="28"/>
          <w:cs/>
        </w:rPr>
        <w:t xml:space="preserve">. </w:t>
      </w:r>
      <w:proofErr w:type="spellStart"/>
      <w:r w:rsidR="00A20C86" w:rsidRPr="00F97EFC">
        <w:rPr>
          <w:rFonts w:asciiTheme="minorBidi" w:hAnsiTheme="minorBidi"/>
          <w:b/>
          <w:bCs/>
          <w:sz w:val="28"/>
        </w:rPr>
        <w:t>Sv</w:t>
      </w:r>
      <w:r w:rsidR="009F397E" w:rsidRPr="00F97EFC">
        <w:rPr>
          <w:rFonts w:asciiTheme="minorBidi" w:hAnsiTheme="minorBidi"/>
          <w:b/>
          <w:bCs/>
          <w:sz w:val="28"/>
        </w:rPr>
        <w:t>ein</w:t>
      </w:r>
      <w:proofErr w:type="spellEnd"/>
      <w:r w:rsidR="009F397E" w:rsidRPr="00F97EFC">
        <w:rPr>
          <w:rFonts w:asciiTheme="minorBidi" w:hAnsiTheme="minorBidi"/>
          <w:b/>
          <w:bCs/>
          <w:sz w:val="28"/>
        </w:rPr>
        <w:t xml:space="preserve"> Rasmussen, Chief Innovator, </w:t>
      </w:r>
      <w:r w:rsidR="00765B32" w:rsidRPr="00F97EFC">
        <w:rPr>
          <w:rFonts w:asciiTheme="minorBidi" w:hAnsiTheme="minorBidi"/>
          <w:b/>
          <w:bCs/>
          <w:sz w:val="28"/>
        </w:rPr>
        <w:t xml:space="preserve">to sign a </w:t>
      </w:r>
      <w:r w:rsidR="009510CD" w:rsidRPr="00F97EFC">
        <w:rPr>
          <w:rFonts w:asciiTheme="minorBidi" w:hAnsiTheme="minorBidi"/>
          <w:b/>
          <w:bCs/>
          <w:sz w:val="28"/>
        </w:rPr>
        <w:t>memorandum</w:t>
      </w:r>
      <w:r w:rsidR="00765B32" w:rsidRPr="00F97EFC">
        <w:rPr>
          <w:rFonts w:asciiTheme="minorBidi" w:hAnsiTheme="minorBidi"/>
          <w:b/>
          <w:bCs/>
          <w:sz w:val="28"/>
        </w:rPr>
        <w:t xml:space="preserve"> of understanding </w:t>
      </w:r>
      <w:r w:rsidR="009F7F78" w:rsidRPr="00F97EFC">
        <w:rPr>
          <w:rFonts w:asciiTheme="minorBidi" w:hAnsiTheme="minorBidi"/>
          <w:b/>
          <w:bCs/>
          <w:sz w:val="28"/>
        </w:rPr>
        <w:t xml:space="preserve">for the </w:t>
      </w:r>
      <w:r w:rsidR="009F7F78" w:rsidRPr="00F97EFC">
        <w:rPr>
          <w:rFonts w:asciiTheme="minorBidi" w:hAnsiTheme="minorBidi" w:cs="Cordia New"/>
          <w:b/>
          <w:bCs/>
          <w:sz w:val="28"/>
          <w:cs/>
        </w:rPr>
        <w:t>“</w:t>
      </w:r>
      <w:r w:rsidR="009F7F78" w:rsidRPr="00F97EFC">
        <w:rPr>
          <w:rFonts w:asciiTheme="minorBidi" w:hAnsiTheme="minorBidi"/>
          <w:b/>
          <w:bCs/>
          <w:sz w:val="28"/>
        </w:rPr>
        <w:t>Collaboration for Sustainable Future</w:t>
      </w:r>
      <w:r w:rsidR="009F7F78" w:rsidRPr="00F97EFC">
        <w:rPr>
          <w:rFonts w:asciiTheme="minorBidi" w:hAnsiTheme="minorBidi" w:cs="Cordia New"/>
          <w:b/>
          <w:bCs/>
          <w:sz w:val="28"/>
          <w:cs/>
        </w:rPr>
        <w:t xml:space="preserve">” </w:t>
      </w:r>
      <w:r w:rsidR="009F7F78" w:rsidRPr="00F97EFC">
        <w:rPr>
          <w:rFonts w:asciiTheme="minorBidi" w:hAnsiTheme="minorBidi"/>
          <w:b/>
          <w:bCs/>
          <w:sz w:val="28"/>
        </w:rPr>
        <w:t xml:space="preserve">project to adopt the circular economy </w:t>
      </w:r>
      <w:r w:rsidR="007D636D" w:rsidRPr="00F97EFC">
        <w:rPr>
          <w:rFonts w:asciiTheme="minorBidi" w:hAnsiTheme="minorBidi"/>
          <w:b/>
          <w:bCs/>
          <w:sz w:val="28"/>
        </w:rPr>
        <w:t>concept</w:t>
      </w:r>
      <w:r w:rsidR="009F7F78" w:rsidRPr="00F97EFC">
        <w:rPr>
          <w:rFonts w:asciiTheme="minorBidi" w:hAnsiTheme="minorBidi"/>
          <w:b/>
          <w:bCs/>
          <w:sz w:val="28"/>
        </w:rPr>
        <w:t xml:space="preserve"> in solving global environmental issues especially global warming and climate change</w:t>
      </w:r>
      <w:r w:rsidR="009F7F78" w:rsidRPr="00F97EFC">
        <w:rPr>
          <w:rFonts w:asciiTheme="minorBidi" w:hAnsiTheme="minorBidi" w:cs="Cordia New"/>
          <w:sz w:val="28"/>
          <w:cs/>
        </w:rPr>
        <w:t xml:space="preserve">. </w:t>
      </w:r>
      <w:proofErr w:type="spellStart"/>
      <w:r w:rsidR="000B5E97" w:rsidRPr="00F97EFC">
        <w:rPr>
          <w:rFonts w:asciiTheme="minorBidi" w:hAnsiTheme="minorBidi"/>
          <w:sz w:val="28"/>
        </w:rPr>
        <w:t>Mrs</w:t>
      </w:r>
      <w:proofErr w:type="spellEnd"/>
      <w:r w:rsidR="000B5E97" w:rsidRPr="00F97EFC">
        <w:rPr>
          <w:rFonts w:asciiTheme="minorBidi" w:hAnsiTheme="minorBidi" w:cs="Cordia New"/>
          <w:sz w:val="28"/>
          <w:cs/>
        </w:rPr>
        <w:t xml:space="preserve">. </w:t>
      </w:r>
      <w:proofErr w:type="spellStart"/>
      <w:r w:rsidR="000B5E97" w:rsidRPr="00F97EFC">
        <w:rPr>
          <w:rFonts w:asciiTheme="minorBidi" w:hAnsiTheme="minorBidi"/>
          <w:sz w:val="28"/>
        </w:rPr>
        <w:t>Kjersti</w:t>
      </w:r>
      <w:proofErr w:type="spellEnd"/>
      <w:r w:rsidR="000B5E97" w:rsidRPr="00F97EFC">
        <w:rPr>
          <w:rFonts w:asciiTheme="minorBidi" w:hAnsiTheme="minorBidi"/>
          <w:sz w:val="28"/>
        </w:rPr>
        <w:t xml:space="preserve"> </w:t>
      </w:r>
      <w:proofErr w:type="spellStart"/>
      <w:r w:rsidR="000B5E97" w:rsidRPr="00F97EFC">
        <w:rPr>
          <w:rFonts w:asciiTheme="minorBidi" w:hAnsiTheme="minorBidi"/>
          <w:sz w:val="28"/>
        </w:rPr>
        <w:t>Rodsmoen</w:t>
      </w:r>
      <w:proofErr w:type="spellEnd"/>
      <w:r w:rsidR="000B5E97" w:rsidRPr="00F97EFC">
        <w:rPr>
          <w:rFonts w:asciiTheme="minorBidi" w:hAnsiTheme="minorBidi"/>
          <w:sz w:val="28"/>
        </w:rPr>
        <w:t xml:space="preserve">, the </w:t>
      </w:r>
      <w:r w:rsidR="00FC1723" w:rsidRPr="00F97EFC">
        <w:rPr>
          <w:rFonts w:asciiTheme="minorBidi" w:hAnsiTheme="minorBidi"/>
          <w:sz w:val="28"/>
        </w:rPr>
        <w:t>Norwegian ambassador to Thailand, congratulated and supported the partnership between th</w:t>
      </w:r>
      <w:r w:rsidR="00404379" w:rsidRPr="00F97EFC">
        <w:rPr>
          <w:rFonts w:asciiTheme="minorBidi" w:hAnsiTheme="minorBidi"/>
          <w:sz w:val="28"/>
        </w:rPr>
        <w:t>e two companies</w:t>
      </w:r>
      <w:r w:rsidR="00404379" w:rsidRPr="00F97EFC">
        <w:rPr>
          <w:rFonts w:asciiTheme="minorBidi" w:hAnsiTheme="minorBidi" w:cs="Cordia New"/>
          <w:sz w:val="28"/>
          <w:cs/>
        </w:rPr>
        <w:t xml:space="preserve">. </w:t>
      </w:r>
      <w:r w:rsidR="00404379" w:rsidRPr="00F97EFC">
        <w:rPr>
          <w:rFonts w:asciiTheme="minorBidi" w:hAnsiTheme="minorBidi"/>
          <w:sz w:val="28"/>
        </w:rPr>
        <w:t>The scope of the partnership covers three key initiatives</w:t>
      </w:r>
      <w:r w:rsidR="00404379" w:rsidRPr="00F97EFC">
        <w:rPr>
          <w:rFonts w:asciiTheme="minorBidi" w:hAnsiTheme="minorBidi" w:cs="Cordia New"/>
          <w:sz w:val="28"/>
          <w:cs/>
        </w:rPr>
        <w:t xml:space="preserve">: </w:t>
      </w:r>
      <w:r w:rsidR="00404379" w:rsidRPr="00F97EFC">
        <w:rPr>
          <w:rFonts w:asciiTheme="minorBidi" w:hAnsiTheme="minorBidi"/>
          <w:sz w:val="28"/>
        </w:rPr>
        <w:t>developing eco</w:t>
      </w:r>
      <w:r w:rsidR="00404379" w:rsidRPr="00F97EFC">
        <w:rPr>
          <w:rFonts w:asciiTheme="minorBidi" w:hAnsiTheme="minorBidi" w:cs="Cordia New"/>
          <w:sz w:val="28"/>
          <w:cs/>
        </w:rPr>
        <w:t>-</w:t>
      </w:r>
      <w:r w:rsidR="00404379" w:rsidRPr="00F97EFC">
        <w:rPr>
          <w:rFonts w:asciiTheme="minorBidi" w:hAnsiTheme="minorBidi"/>
          <w:sz w:val="28"/>
        </w:rPr>
        <w:t xml:space="preserve">friendly materials, promoting environmental activities, and creating awareness and inspiring </w:t>
      </w:r>
      <w:proofErr w:type="spellStart"/>
      <w:r w:rsidR="00404379" w:rsidRPr="00F97EFC">
        <w:rPr>
          <w:rFonts w:asciiTheme="minorBidi" w:hAnsiTheme="minorBidi"/>
          <w:sz w:val="28"/>
        </w:rPr>
        <w:t>behavioural</w:t>
      </w:r>
      <w:proofErr w:type="spellEnd"/>
      <w:r w:rsidR="00404379" w:rsidRPr="00F97EFC">
        <w:rPr>
          <w:rFonts w:asciiTheme="minorBidi" w:hAnsiTheme="minorBidi"/>
          <w:sz w:val="28"/>
        </w:rPr>
        <w:t xml:space="preserve"> changes</w:t>
      </w:r>
      <w:r w:rsidR="00404379" w:rsidRPr="00F97EFC">
        <w:rPr>
          <w:rFonts w:asciiTheme="minorBidi" w:hAnsiTheme="minorBidi" w:cs="Cordia New"/>
          <w:sz w:val="28"/>
          <w:cs/>
        </w:rPr>
        <w:t xml:space="preserve">. </w:t>
      </w:r>
      <w:r w:rsidR="00404379" w:rsidRPr="00F97EFC">
        <w:rPr>
          <w:rFonts w:asciiTheme="minorBidi" w:hAnsiTheme="minorBidi"/>
          <w:sz w:val="28"/>
        </w:rPr>
        <w:t xml:space="preserve">Chemicals </w:t>
      </w:r>
      <w:r w:rsidR="00DC426C" w:rsidRPr="00F97EFC">
        <w:rPr>
          <w:rFonts w:asciiTheme="minorBidi" w:hAnsiTheme="minorBidi"/>
          <w:sz w:val="28"/>
        </w:rPr>
        <w:t xml:space="preserve">Business, SCG </w:t>
      </w:r>
      <w:r w:rsidR="00404379" w:rsidRPr="00F97EFC">
        <w:rPr>
          <w:rFonts w:asciiTheme="minorBidi" w:hAnsiTheme="minorBidi"/>
          <w:sz w:val="28"/>
        </w:rPr>
        <w:t>will apply its knowledge and expertise in material science for polymer and product design to develop new raw materials that are environmentally</w:t>
      </w:r>
      <w:r w:rsidR="00404379" w:rsidRPr="00F97EFC">
        <w:rPr>
          <w:rFonts w:asciiTheme="minorBidi" w:hAnsiTheme="minorBidi" w:cs="Cordia New"/>
          <w:sz w:val="28"/>
          <w:cs/>
        </w:rPr>
        <w:t>-</w:t>
      </w:r>
      <w:r w:rsidR="00404379" w:rsidRPr="00F97EFC">
        <w:rPr>
          <w:rFonts w:asciiTheme="minorBidi" w:hAnsiTheme="minorBidi"/>
          <w:sz w:val="28"/>
        </w:rPr>
        <w:t>friendly for Starboard</w:t>
      </w:r>
      <w:r w:rsidR="00404379" w:rsidRPr="00F97EFC">
        <w:rPr>
          <w:rFonts w:asciiTheme="minorBidi" w:hAnsiTheme="minorBidi" w:cs="Cordia New"/>
          <w:sz w:val="28"/>
          <w:cs/>
        </w:rPr>
        <w:t>’</w:t>
      </w:r>
      <w:r w:rsidR="00404379" w:rsidRPr="00F97EFC">
        <w:rPr>
          <w:rFonts w:asciiTheme="minorBidi" w:hAnsiTheme="minorBidi"/>
          <w:sz w:val="28"/>
        </w:rPr>
        <w:t>s products</w:t>
      </w:r>
      <w:r w:rsidR="00404379" w:rsidRPr="00F97EFC">
        <w:rPr>
          <w:rFonts w:asciiTheme="minorBidi" w:hAnsiTheme="minorBidi" w:cs="Cordia New"/>
          <w:sz w:val="28"/>
          <w:cs/>
        </w:rPr>
        <w:t xml:space="preserve">. </w:t>
      </w:r>
      <w:r w:rsidR="00404379" w:rsidRPr="00F97EFC">
        <w:rPr>
          <w:rFonts w:asciiTheme="minorBidi" w:hAnsiTheme="minorBidi"/>
          <w:sz w:val="28"/>
        </w:rPr>
        <w:t xml:space="preserve">In terms of environmental </w:t>
      </w:r>
      <w:proofErr w:type="spellStart"/>
      <w:r w:rsidR="00404379" w:rsidRPr="00F97EFC">
        <w:rPr>
          <w:rFonts w:asciiTheme="minorBidi" w:hAnsiTheme="minorBidi"/>
          <w:sz w:val="28"/>
        </w:rPr>
        <w:t>acitivites</w:t>
      </w:r>
      <w:proofErr w:type="spellEnd"/>
      <w:r w:rsidR="00404379" w:rsidRPr="00F97EFC">
        <w:rPr>
          <w:rFonts w:asciiTheme="minorBidi" w:hAnsiTheme="minorBidi"/>
          <w:sz w:val="28"/>
        </w:rPr>
        <w:t xml:space="preserve">, both companies will </w:t>
      </w:r>
      <w:proofErr w:type="gramStart"/>
      <w:r w:rsidR="00404379" w:rsidRPr="00F97EFC">
        <w:rPr>
          <w:rFonts w:asciiTheme="minorBidi" w:hAnsiTheme="minorBidi"/>
          <w:sz w:val="28"/>
        </w:rPr>
        <w:t>focus</w:t>
      </w:r>
      <w:proofErr w:type="gramEnd"/>
      <w:r w:rsidR="00404379" w:rsidRPr="00F97EFC">
        <w:rPr>
          <w:rFonts w:asciiTheme="minorBidi" w:hAnsiTheme="minorBidi"/>
          <w:sz w:val="28"/>
        </w:rPr>
        <w:t xml:space="preserve"> on mangrove reforestation to absorb </w:t>
      </w:r>
      <w:proofErr w:type="spellStart"/>
      <w:r w:rsidR="00404379" w:rsidRPr="00F97EFC">
        <w:rPr>
          <w:rFonts w:asciiTheme="minorBidi" w:hAnsiTheme="minorBidi"/>
          <w:sz w:val="28"/>
        </w:rPr>
        <w:t>carbondioxide</w:t>
      </w:r>
      <w:proofErr w:type="spellEnd"/>
      <w:r w:rsidR="00404379" w:rsidRPr="00F97EFC">
        <w:rPr>
          <w:rFonts w:asciiTheme="minorBidi" w:hAnsiTheme="minorBidi"/>
          <w:sz w:val="28"/>
        </w:rPr>
        <w:t xml:space="preserve"> and other greenhouse gas emissions</w:t>
      </w:r>
      <w:r w:rsidR="00404379" w:rsidRPr="00F97EFC">
        <w:rPr>
          <w:rFonts w:asciiTheme="minorBidi" w:hAnsiTheme="minorBidi" w:cs="Cordia New"/>
          <w:sz w:val="28"/>
          <w:cs/>
        </w:rPr>
        <w:t xml:space="preserve">. </w:t>
      </w:r>
      <w:r w:rsidR="00404379" w:rsidRPr="00F97EFC">
        <w:rPr>
          <w:rFonts w:asciiTheme="minorBidi" w:hAnsiTheme="minorBidi"/>
          <w:sz w:val="28"/>
        </w:rPr>
        <w:t>As for awareness and consumer behaviors, the partnership targets youngsters to promote knowledge about efficient resources usage</w:t>
      </w:r>
      <w:r w:rsidR="00404379" w:rsidRPr="00F97EFC">
        <w:rPr>
          <w:rFonts w:asciiTheme="minorBidi" w:hAnsiTheme="minorBidi" w:cs="Cordia New"/>
          <w:sz w:val="28"/>
          <w:cs/>
        </w:rPr>
        <w:t xml:space="preserve">. </w:t>
      </w:r>
      <w:r w:rsidR="00404379" w:rsidRPr="00F97EFC">
        <w:rPr>
          <w:rFonts w:asciiTheme="minorBidi" w:hAnsiTheme="minorBidi"/>
          <w:sz w:val="28"/>
        </w:rPr>
        <w:t>Both companies believe that the three key initiatives will pave way for sustainable solutions to environmental problems</w:t>
      </w:r>
      <w:r w:rsidR="00404379" w:rsidRPr="00F97EFC">
        <w:rPr>
          <w:rFonts w:asciiTheme="minorBidi" w:hAnsiTheme="minorBidi" w:cs="Cordia New"/>
          <w:sz w:val="28"/>
          <w:cs/>
        </w:rPr>
        <w:t xml:space="preserve">. </w:t>
      </w:r>
    </w:p>
    <w:p w14:paraId="3034583A" w14:textId="21312A56" w:rsidR="007E3B1C" w:rsidRPr="00F97EFC" w:rsidRDefault="007E3B1C" w:rsidP="00F97EFC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proofErr w:type="spellStart"/>
      <w:r w:rsidRPr="00F97EFC">
        <w:rPr>
          <w:rFonts w:asciiTheme="minorBidi" w:hAnsiTheme="minorBidi"/>
          <w:b/>
          <w:bCs/>
          <w:sz w:val="28"/>
        </w:rPr>
        <w:t>Mrs</w:t>
      </w:r>
      <w:proofErr w:type="spellEnd"/>
      <w:r w:rsidRPr="00F97EFC">
        <w:rPr>
          <w:rFonts w:asciiTheme="minorBidi" w:hAnsiTheme="minorBidi" w:cs="Cordia New"/>
          <w:b/>
          <w:bCs/>
          <w:sz w:val="28"/>
          <w:cs/>
        </w:rPr>
        <w:t xml:space="preserve">. </w:t>
      </w:r>
      <w:proofErr w:type="spellStart"/>
      <w:r w:rsidRPr="00F97EFC">
        <w:rPr>
          <w:rFonts w:asciiTheme="minorBidi" w:hAnsiTheme="minorBidi"/>
          <w:b/>
          <w:bCs/>
          <w:sz w:val="28"/>
        </w:rPr>
        <w:t>Kjersti</w:t>
      </w:r>
      <w:proofErr w:type="spellEnd"/>
      <w:r w:rsidRPr="00F97EFC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Pr="00F97EFC">
        <w:rPr>
          <w:rFonts w:asciiTheme="minorBidi" w:hAnsiTheme="minorBidi"/>
          <w:b/>
          <w:bCs/>
          <w:sz w:val="28"/>
        </w:rPr>
        <w:t>Rodsmoen</w:t>
      </w:r>
      <w:proofErr w:type="spellEnd"/>
      <w:r w:rsidRPr="00F97EFC">
        <w:rPr>
          <w:rFonts w:asciiTheme="minorBidi" w:hAnsiTheme="minorBidi"/>
          <w:b/>
          <w:bCs/>
          <w:sz w:val="28"/>
        </w:rPr>
        <w:t xml:space="preserve">, the Norwegian ambassador to Thailand, </w:t>
      </w:r>
      <w:r w:rsidRPr="00F97EFC">
        <w:rPr>
          <w:rFonts w:asciiTheme="minorBidi" w:hAnsiTheme="minorBidi"/>
          <w:sz w:val="28"/>
        </w:rPr>
        <w:t xml:space="preserve">said that </w:t>
      </w:r>
      <w:r w:rsidRPr="00F97EFC">
        <w:rPr>
          <w:rFonts w:asciiTheme="minorBidi" w:hAnsiTheme="minorBidi" w:cs="Cordia New"/>
          <w:sz w:val="28"/>
          <w:cs/>
        </w:rPr>
        <w:t>“</w:t>
      </w:r>
      <w:r w:rsidRPr="00F97EFC">
        <w:rPr>
          <w:rFonts w:asciiTheme="minorBidi" w:hAnsiTheme="minorBidi"/>
          <w:sz w:val="28"/>
        </w:rPr>
        <w:t xml:space="preserve">The Norwegian government is committed to </w:t>
      </w:r>
      <w:r w:rsidR="00F87EE7" w:rsidRPr="00F97EFC">
        <w:rPr>
          <w:rFonts w:asciiTheme="minorBidi" w:hAnsiTheme="minorBidi"/>
          <w:sz w:val="28"/>
        </w:rPr>
        <w:t xml:space="preserve">environmental issues </w:t>
      </w:r>
      <w:r w:rsidR="0007088B" w:rsidRPr="00F97EFC">
        <w:rPr>
          <w:rFonts w:asciiTheme="minorBidi" w:hAnsiTheme="minorBidi"/>
          <w:sz w:val="28"/>
        </w:rPr>
        <w:t xml:space="preserve">and </w:t>
      </w:r>
      <w:r w:rsidR="00F87EE7" w:rsidRPr="00F97EFC">
        <w:rPr>
          <w:rFonts w:asciiTheme="minorBidi" w:hAnsiTheme="minorBidi"/>
          <w:sz w:val="28"/>
        </w:rPr>
        <w:t>climate change, which is a global agenda and everybody</w:t>
      </w:r>
      <w:r w:rsidR="00F87EE7" w:rsidRPr="00F97EFC">
        <w:rPr>
          <w:rFonts w:asciiTheme="minorBidi" w:hAnsiTheme="minorBidi" w:cs="Cordia New"/>
          <w:sz w:val="28"/>
          <w:cs/>
        </w:rPr>
        <w:t>’</w:t>
      </w:r>
      <w:r w:rsidR="00F87EE7" w:rsidRPr="00F97EFC">
        <w:rPr>
          <w:rFonts w:asciiTheme="minorBidi" w:hAnsiTheme="minorBidi"/>
          <w:sz w:val="28"/>
        </w:rPr>
        <w:t>s responsibility</w:t>
      </w:r>
      <w:r w:rsidR="00F87EE7" w:rsidRPr="00F97EFC">
        <w:rPr>
          <w:rFonts w:asciiTheme="minorBidi" w:hAnsiTheme="minorBidi" w:cs="Cordia New"/>
          <w:sz w:val="28"/>
          <w:cs/>
        </w:rPr>
        <w:t xml:space="preserve">. </w:t>
      </w:r>
      <w:r w:rsidR="00F87EE7" w:rsidRPr="00F97EFC">
        <w:rPr>
          <w:rFonts w:asciiTheme="minorBidi" w:hAnsiTheme="minorBidi"/>
          <w:sz w:val="28"/>
        </w:rPr>
        <w:t xml:space="preserve">Initiatives that are widely believed to alleviate climate change include mangrove reforestation to absorb </w:t>
      </w:r>
      <w:r w:rsidR="0007088B" w:rsidRPr="00F97EFC">
        <w:rPr>
          <w:rFonts w:asciiTheme="minorBidi" w:hAnsiTheme="minorBidi"/>
          <w:sz w:val="28"/>
        </w:rPr>
        <w:t xml:space="preserve">greenhouse gas </w:t>
      </w:r>
      <w:r w:rsidR="0007088B" w:rsidRPr="00F97EFC">
        <w:rPr>
          <w:rFonts w:asciiTheme="minorBidi" w:hAnsiTheme="minorBidi" w:cs="Cordia New"/>
          <w:sz w:val="28"/>
          <w:cs/>
        </w:rPr>
        <w:t>(</w:t>
      </w:r>
      <w:r w:rsidR="00F87EE7" w:rsidRPr="00F97EFC">
        <w:rPr>
          <w:rFonts w:asciiTheme="minorBidi" w:hAnsiTheme="minorBidi"/>
          <w:sz w:val="28"/>
        </w:rPr>
        <w:t>GHG</w:t>
      </w:r>
      <w:r w:rsidR="0007088B" w:rsidRPr="00F97EFC">
        <w:rPr>
          <w:rFonts w:asciiTheme="minorBidi" w:hAnsiTheme="minorBidi" w:cs="Cordia New"/>
          <w:sz w:val="28"/>
          <w:cs/>
        </w:rPr>
        <w:t>)</w:t>
      </w:r>
      <w:r w:rsidR="00F87EE7" w:rsidRPr="00F97EFC">
        <w:rPr>
          <w:rFonts w:asciiTheme="minorBidi" w:hAnsiTheme="minorBidi"/>
          <w:sz w:val="28"/>
        </w:rPr>
        <w:t xml:space="preserve"> emissions and instilling environmental conscience among youngsters in line with the UN Sustainable Development Goals</w:t>
      </w:r>
      <w:r w:rsidR="00F87EE7" w:rsidRPr="00F97EFC">
        <w:rPr>
          <w:rFonts w:asciiTheme="minorBidi" w:hAnsiTheme="minorBidi" w:cs="Cordia New"/>
          <w:sz w:val="28"/>
          <w:cs/>
        </w:rPr>
        <w:t xml:space="preserve">. </w:t>
      </w:r>
      <w:r w:rsidR="00F87EE7" w:rsidRPr="00F97EFC">
        <w:rPr>
          <w:rFonts w:asciiTheme="minorBidi" w:hAnsiTheme="minorBidi"/>
          <w:sz w:val="28"/>
        </w:rPr>
        <w:t>These future generations will be the main driving force to ensure the protection of our natural resources</w:t>
      </w:r>
      <w:r w:rsidR="00F87EE7" w:rsidRPr="00F97EFC">
        <w:rPr>
          <w:rFonts w:asciiTheme="minorBidi" w:hAnsiTheme="minorBidi" w:cs="Cordia New"/>
          <w:sz w:val="28"/>
          <w:cs/>
        </w:rPr>
        <w:t xml:space="preserve">. </w:t>
      </w:r>
      <w:r w:rsidR="00F87EE7" w:rsidRPr="00F97EFC">
        <w:rPr>
          <w:rFonts w:asciiTheme="minorBidi" w:hAnsiTheme="minorBidi"/>
          <w:sz w:val="28"/>
        </w:rPr>
        <w:t xml:space="preserve">The partnership between both companies is an </w:t>
      </w:r>
      <w:proofErr w:type="spellStart"/>
      <w:r w:rsidR="00F87EE7" w:rsidRPr="00F97EFC">
        <w:rPr>
          <w:rFonts w:asciiTheme="minorBidi" w:hAnsiTheme="minorBidi"/>
          <w:sz w:val="28"/>
        </w:rPr>
        <w:t>applaudable</w:t>
      </w:r>
      <w:proofErr w:type="spellEnd"/>
      <w:r w:rsidR="00F87EE7" w:rsidRPr="00F97EFC">
        <w:rPr>
          <w:rFonts w:asciiTheme="minorBidi" w:hAnsiTheme="minorBidi"/>
          <w:sz w:val="28"/>
        </w:rPr>
        <w:t xml:space="preserve"> </w:t>
      </w:r>
      <w:r w:rsidR="00C06622" w:rsidRPr="00F97EFC">
        <w:rPr>
          <w:rFonts w:asciiTheme="minorBidi" w:hAnsiTheme="minorBidi"/>
          <w:sz w:val="28"/>
        </w:rPr>
        <w:t>effort by the business sector to expedite change by using their expertise to solve environmental problems together</w:t>
      </w:r>
      <w:r w:rsidR="00C06622" w:rsidRPr="00F97EFC">
        <w:rPr>
          <w:rFonts w:asciiTheme="minorBidi" w:hAnsiTheme="minorBidi" w:cs="Cordia New"/>
          <w:sz w:val="28"/>
          <w:cs/>
        </w:rPr>
        <w:t xml:space="preserve">. </w:t>
      </w:r>
    </w:p>
    <w:p w14:paraId="45E2605B" w14:textId="03222164" w:rsidR="009D15D1" w:rsidRPr="00F97EFC" w:rsidRDefault="00A75621" w:rsidP="00F97EFC">
      <w:pPr>
        <w:spacing w:after="0" w:line="240" w:lineRule="auto"/>
        <w:ind w:firstLine="720"/>
        <w:jc w:val="thaiDistribute"/>
        <w:rPr>
          <w:rFonts w:asciiTheme="minorBidi" w:hAnsiTheme="minorBidi" w:cs="Cordia New"/>
          <w:sz w:val="28"/>
        </w:rPr>
      </w:pPr>
      <w:proofErr w:type="spellStart"/>
      <w:r w:rsidRPr="00860373">
        <w:rPr>
          <w:rFonts w:asciiTheme="minorBidi" w:hAnsiTheme="minorBidi"/>
          <w:b/>
          <w:bCs/>
          <w:sz w:val="28"/>
        </w:rPr>
        <w:t>Dr</w:t>
      </w:r>
      <w:proofErr w:type="spellEnd"/>
      <w:r w:rsidRPr="00860373">
        <w:rPr>
          <w:rFonts w:asciiTheme="minorBidi" w:hAnsiTheme="minorBidi" w:cs="Cordia New"/>
          <w:b/>
          <w:bCs/>
          <w:sz w:val="28"/>
          <w:cs/>
        </w:rPr>
        <w:t xml:space="preserve">. </w:t>
      </w:r>
      <w:proofErr w:type="spellStart"/>
      <w:r w:rsidR="006162AB" w:rsidRPr="00860373">
        <w:rPr>
          <w:rFonts w:asciiTheme="minorBidi" w:hAnsiTheme="minorBidi"/>
          <w:b/>
          <w:bCs/>
          <w:sz w:val="28"/>
        </w:rPr>
        <w:t>Suracha</w:t>
      </w:r>
      <w:proofErr w:type="spellEnd"/>
      <w:r w:rsidR="006162AB" w:rsidRPr="00860373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="006162AB" w:rsidRPr="00860373">
        <w:rPr>
          <w:rFonts w:asciiTheme="minorBidi" w:hAnsiTheme="minorBidi"/>
          <w:b/>
          <w:bCs/>
          <w:sz w:val="28"/>
        </w:rPr>
        <w:t>Udomsak</w:t>
      </w:r>
      <w:proofErr w:type="spellEnd"/>
      <w:r w:rsidR="006162AB" w:rsidRPr="00860373">
        <w:rPr>
          <w:rFonts w:asciiTheme="minorBidi" w:hAnsiTheme="minorBidi"/>
          <w:b/>
          <w:bCs/>
          <w:sz w:val="28"/>
        </w:rPr>
        <w:t xml:space="preserve">, </w:t>
      </w:r>
      <w:r w:rsidR="007C09FD" w:rsidRPr="00860373">
        <w:rPr>
          <w:rFonts w:asciiTheme="minorBidi" w:hAnsiTheme="minorBidi"/>
          <w:b/>
          <w:bCs/>
          <w:sz w:val="28"/>
        </w:rPr>
        <w:t>Vice President, Chemicals Business In charge Chief Technology Offi</w:t>
      </w:r>
      <w:r w:rsidR="00226F3B" w:rsidRPr="00860373">
        <w:rPr>
          <w:rFonts w:asciiTheme="minorBidi" w:hAnsiTheme="minorBidi"/>
          <w:b/>
          <w:bCs/>
          <w:sz w:val="28"/>
        </w:rPr>
        <w:t>cer</w:t>
      </w:r>
      <w:r w:rsidR="00226F3B" w:rsidRPr="00860373">
        <w:rPr>
          <w:rFonts w:asciiTheme="minorBidi" w:hAnsiTheme="minorBidi" w:cs="Cordia New"/>
          <w:b/>
          <w:bCs/>
          <w:sz w:val="28"/>
          <w:cs/>
        </w:rPr>
        <w:t>–</w:t>
      </w:r>
      <w:r w:rsidR="007C09FD" w:rsidRPr="00860373">
        <w:rPr>
          <w:rFonts w:asciiTheme="minorBidi" w:hAnsiTheme="minorBidi"/>
          <w:b/>
          <w:bCs/>
          <w:sz w:val="28"/>
        </w:rPr>
        <w:t>Innovation and Technology,</w:t>
      </w:r>
      <w:r w:rsidR="007C09FD" w:rsidRPr="00860373">
        <w:rPr>
          <w:rFonts w:cs="Angsana New"/>
          <w:sz w:val="28"/>
          <w:cs/>
        </w:rPr>
        <w:t xml:space="preserve"> </w:t>
      </w:r>
      <w:r w:rsidR="007C09FD" w:rsidRPr="00860373">
        <w:rPr>
          <w:rFonts w:asciiTheme="minorBidi" w:hAnsiTheme="minorBidi"/>
          <w:b/>
          <w:bCs/>
          <w:sz w:val="28"/>
        </w:rPr>
        <w:t xml:space="preserve">Chemicals Business, SCG </w:t>
      </w:r>
      <w:r w:rsidR="00C06622" w:rsidRPr="00860373">
        <w:rPr>
          <w:rFonts w:asciiTheme="minorBidi" w:hAnsiTheme="minorBidi"/>
          <w:sz w:val="28"/>
        </w:rPr>
        <w:t xml:space="preserve">said that </w:t>
      </w:r>
      <w:r w:rsidR="00C06622" w:rsidRPr="00860373">
        <w:rPr>
          <w:rFonts w:asciiTheme="minorBidi" w:hAnsiTheme="minorBidi" w:cs="Cordia New"/>
          <w:sz w:val="28"/>
          <w:cs/>
        </w:rPr>
        <w:t>“</w:t>
      </w:r>
      <w:r w:rsidR="00C06622" w:rsidRPr="00860373">
        <w:rPr>
          <w:rFonts w:asciiTheme="minorBidi" w:hAnsiTheme="minorBidi" w:cs="Cordia New"/>
          <w:sz w:val="28"/>
        </w:rPr>
        <w:t>Environmental issues especially global warming and climate change require everyone</w:t>
      </w:r>
      <w:r w:rsidR="00C06622" w:rsidRPr="00860373">
        <w:rPr>
          <w:rFonts w:asciiTheme="minorBidi" w:hAnsiTheme="minorBidi" w:cs="Cordia New"/>
          <w:sz w:val="28"/>
          <w:cs/>
        </w:rPr>
        <w:t>’</w:t>
      </w:r>
      <w:r w:rsidR="00C06622" w:rsidRPr="00860373">
        <w:rPr>
          <w:rFonts w:asciiTheme="minorBidi" w:hAnsiTheme="minorBidi" w:cs="Cordia New"/>
          <w:sz w:val="28"/>
        </w:rPr>
        <w:t>s cooperation to solve</w:t>
      </w:r>
      <w:r w:rsidR="00C06622" w:rsidRPr="00860373">
        <w:rPr>
          <w:rFonts w:asciiTheme="minorBidi" w:hAnsiTheme="minorBidi" w:cs="Cordia New"/>
          <w:sz w:val="28"/>
          <w:cs/>
        </w:rPr>
        <w:t xml:space="preserve">. </w:t>
      </w:r>
      <w:r w:rsidR="00C06622" w:rsidRPr="00860373">
        <w:rPr>
          <w:rFonts w:asciiTheme="minorBidi" w:hAnsiTheme="minorBidi" w:cs="Cordia New"/>
          <w:sz w:val="28"/>
        </w:rPr>
        <w:t>Both SCG and Starboard</w:t>
      </w:r>
      <w:r w:rsidR="00AF6BDF" w:rsidRPr="00860373">
        <w:rPr>
          <w:rFonts w:asciiTheme="minorBidi" w:hAnsiTheme="minorBidi" w:cs="Cordia New"/>
          <w:sz w:val="28"/>
          <w:cs/>
        </w:rPr>
        <w:t xml:space="preserve"> </w:t>
      </w:r>
      <w:r w:rsidR="00A51390" w:rsidRPr="00860373">
        <w:rPr>
          <w:rFonts w:asciiTheme="minorBidi" w:hAnsiTheme="minorBidi" w:cs="Cordia New"/>
          <w:sz w:val="28"/>
        </w:rPr>
        <w:t>realize the enormity of such issues and have a shared goal</w:t>
      </w:r>
      <w:r w:rsidR="00AF6BDF" w:rsidRPr="00860373">
        <w:rPr>
          <w:rFonts w:asciiTheme="minorBidi" w:hAnsiTheme="minorBidi" w:cs="Cordia New"/>
          <w:sz w:val="28"/>
        </w:rPr>
        <w:t xml:space="preserve"> and commitment</w:t>
      </w:r>
      <w:r w:rsidR="00A51390" w:rsidRPr="00860373">
        <w:rPr>
          <w:rFonts w:asciiTheme="minorBidi" w:hAnsiTheme="minorBidi" w:cs="Cordia New"/>
          <w:sz w:val="28"/>
        </w:rPr>
        <w:t xml:space="preserve"> to restore environmental sustainability</w:t>
      </w:r>
      <w:r w:rsidR="00A51390" w:rsidRPr="00860373">
        <w:rPr>
          <w:rFonts w:asciiTheme="minorBidi" w:hAnsiTheme="minorBidi" w:cs="Cordia New"/>
          <w:sz w:val="28"/>
          <w:cs/>
        </w:rPr>
        <w:t xml:space="preserve">. </w:t>
      </w:r>
      <w:r w:rsidR="00A51390" w:rsidRPr="00860373">
        <w:rPr>
          <w:rFonts w:asciiTheme="minorBidi" w:hAnsiTheme="minorBidi" w:cs="Cordia New"/>
          <w:sz w:val="28"/>
        </w:rPr>
        <w:t>This commitment has led to the partnership to apply circula</w:t>
      </w:r>
      <w:r w:rsidR="00AF6BDF" w:rsidRPr="00860373">
        <w:rPr>
          <w:rFonts w:asciiTheme="minorBidi" w:hAnsiTheme="minorBidi" w:cs="Cordia New"/>
          <w:sz w:val="28"/>
        </w:rPr>
        <w:t xml:space="preserve">r economy in order </w:t>
      </w:r>
      <w:r w:rsidR="00A51390" w:rsidRPr="00860373">
        <w:rPr>
          <w:rFonts w:asciiTheme="minorBidi" w:hAnsiTheme="minorBidi" w:cs="Cordia New"/>
          <w:sz w:val="28"/>
        </w:rPr>
        <w:t xml:space="preserve">to </w:t>
      </w:r>
      <w:r w:rsidR="00BE75B1" w:rsidRPr="00860373">
        <w:rPr>
          <w:rFonts w:asciiTheme="minorBidi" w:hAnsiTheme="minorBidi" w:cs="Cordia New"/>
          <w:sz w:val="28"/>
        </w:rPr>
        <w:t xml:space="preserve">achieve sustainable development </w:t>
      </w:r>
      <w:proofErr w:type="gramStart"/>
      <w:r w:rsidR="00BE75B1" w:rsidRPr="00860373">
        <w:rPr>
          <w:rFonts w:asciiTheme="minorBidi" w:hAnsiTheme="minorBidi" w:cs="Cordia New"/>
          <w:sz w:val="28"/>
        </w:rPr>
        <w:t>goals  in</w:t>
      </w:r>
      <w:proofErr w:type="gramEnd"/>
      <w:r w:rsidR="00BE75B1" w:rsidRPr="00860373">
        <w:rPr>
          <w:rFonts w:asciiTheme="minorBidi" w:hAnsiTheme="minorBidi" w:cs="Cordia New"/>
          <w:sz w:val="28"/>
        </w:rPr>
        <w:t xml:space="preserve"> terms of economic, social and environment dimension such as  developing </w:t>
      </w:r>
      <w:r w:rsidR="00A51390" w:rsidRPr="00860373">
        <w:rPr>
          <w:rFonts w:asciiTheme="minorBidi" w:hAnsiTheme="minorBidi" w:cs="Cordia New"/>
          <w:sz w:val="28"/>
        </w:rPr>
        <w:t>new materials and study</w:t>
      </w:r>
      <w:r w:rsidR="00D274E0" w:rsidRPr="00860373">
        <w:rPr>
          <w:rFonts w:asciiTheme="minorBidi" w:hAnsiTheme="minorBidi" w:cs="Cordia New"/>
          <w:sz w:val="28"/>
        </w:rPr>
        <w:t>ing</w:t>
      </w:r>
      <w:r w:rsidR="00A51390" w:rsidRPr="00860373">
        <w:rPr>
          <w:rFonts w:asciiTheme="minorBidi" w:hAnsiTheme="minorBidi" w:cs="Cordia New"/>
          <w:sz w:val="28"/>
        </w:rPr>
        <w:t xml:space="preserve"> environmental impact, as well as social and environmental efforts such as mangrove reforestation to red</w:t>
      </w:r>
      <w:r w:rsidR="00AF6BDF" w:rsidRPr="00860373">
        <w:rPr>
          <w:rFonts w:asciiTheme="minorBidi" w:hAnsiTheme="minorBidi" w:cs="Cordia New"/>
          <w:sz w:val="28"/>
        </w:rPr>
        <w:t xml:space="preserve">uce </w:t>
      </w:r>
      <w:proofErr w:type="spellStart"/>
      <w:r w:rsidR="00AF6BDF" w:rsidRPr="00860373">
        <w:rPr>
          <w:rFonts w:asciiTheme="minorBidi" w:hAnsiTheme="minorBidi" w:cs="Cordia New"/>
          <w:sz w:val="28"/>
        </w:rPr>
        <w:t>carbondioxide</w:t>
      </w:r>
      <w:proofErr w:type="spellEnd"/>
      <w:r w:rsidR="00AF6BDF" w:rsidRPr="00860373">
        <w:rPr>
          <w:rFonts w:asciiTheme="minorBidi" w:hAnsiTheme="minorBidi" w:cs="Cordia New"/>
          <w:sz w:val="28"/>
          <w:cs/>
        </w:rPr>
        <w:t xml:space="preserve">. </w:t>
      </w:r>
      <w:r w:rsidR="00A51390" w:rsidRPr="00860373">
        <w:rPr>
          <w:rFonts w:asciiTheme="minorBidi" w:hAnsiTheme="minorBidi" w:cs="Cordia New"/>
          <w:sz w:val="28"/>
        </w:rPr>
        <w:t>We truly believe that our combined knowledge base and expertise can bring about positive change that will help solve global environmental issues and preserve natural resources for generations to come</w:t>
      </w:r>
      <w:r w:rsidR="00A51390" w:rsidRPr="00860373">
        <w:rPr>
          <w:rFonts w:asciiTheme="minorBidi" w:hAnsiTheme="minorBidi" w:cs="Cordia New"/>
          <w:sz w:val="28"/>
          <w:cs/>
        </w:rPr>
        <w:t>.</w:t>
      </w:r>
      <w:r w:rsidR="00A51390" w:rsidRPr="00F97EFC">
        <w:rPr>
          <w:rFonts w:asciiTheme="minorBidi" w:hAnsiTheme="minorBidi" w:cs="Cordia New"/>
          <w:sz w:val="28"/>
          <w:cs/>
        </w:rPr>
        <w:t xml:space="preserve"> </w:t>
      </w:r>
    </w:p>
    <w:p w14:paraId="6302DF21" w14:textId="031AD7CE" w:rsidR="00837D28" w:rsidRPr="00F97EFC" w:rsidRDefault="00837D28" w:rsidP="00F97EFC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proofErr w:type="spellStart"/>
      <w:r w:rsidRPr="00F97EFC">
        <w:rPr>
          <w:rFonts w:asciiTheme="minorBidi" w:hAnsiTheme="minorBidi" w:cs="Cordia New"/>
          <w:b/>
          <w:bCs/>
          <w:sz w:val="28"/>
        </w:rPr>
        <w:lastRenderedPageBreak/>
        <w:t>Mr</w:t>
      </w:r>
      <w:proofErr w:type="spellEnd"/>
      <w:r w:rsidRPr="00F97EFC">
        <w:rPr>
          <w:rFonts w:asciiTheme="minorBidi" w:hAnsiTheme="minorBidi" w:cs="Cordia New"/>
          <w:b/>
          <w:bCs/>
          <w:sz w:val="28"/>
          <w:cs/>
        </w:rPr>
        <w:t>.</w:t>
      </w:r>
      <w:r w:rsidR="003841E1" w:rsidRPr="00F97EFC">
        <w:rPr>
          <w:rFonts w:asciiTheme="minorBidi" w:hAnsiTheme="minorBidi"/>
          <w:b/>
          <w:bCs/>
          <w:sz w:val="28"/>
        </w:rPr>
        <w:t xml:space="preserve"> </w:t>
      </w:r>
      <w:proofErr w:type="spellStart"/>
      <w:r w:rsidR="003841E1" w:rsidRPr="00F97EFC">
        <w:rPr>
          <w:rFonts w:asciiTheme="minorBidi" w:hAnsiTheme="minorBidi"/>
          <w:b/>
          <w:bCs/>
          <w:sz w:val="28"/>
        </w:rPr>
        <w:t>Svein</w:t>
      </w:r>
      <w:proofErr w:type="spellEnd"/>
      <w:r w:rsidR="003841E1" w:rsidRPr="00F97EFC">
        <w:rPr>
          <w:rFonts w:asciiTheme="minorBidi" w:hAnsiTheme="minorBidi"/>
          <w:b/>
          <w:bCs/>
          <w:sz w:val="28"/>
        </w:rPr>
        <w:t xml:space="preserve"> Rasmussen, </w:t>
      </w:r>
      <w:r w:rsidR="00975E24" w:rsidRPr="00F97EFC">
        <w:rPr>
          <w:rFonts w:asciiTheme="minorBidi" w:hAnsiTheme="minorBidi"/>
          <w:b/>
          <w:bCs/>
          <w:sz w:val="28"/>
        </w:rPr>
        <w:t>Chief Innovator</w:t>
      </w:r>
      <w:r w:rsidRPr="00F97EFC">
        <w:rPr>
          <w:rFonts w:asciiTheme="minorBidi" w:hAnsiTheme="minorBidi"/>
          <w:b/>
          <w:bCs/>
          <w:sz w:val="28"/>
        </w:rPr>
        <w:t xml:space="preserve">, Starboard, </w:t>
      </w:r>
      <w:r w:rsidRPr="00F97EFC">
        <w:rPr>
          <w:rFonts w:asciiTheme="minorBidi" w:hAnsiTheme="minorBidi"/>
          <w:sz w:val="28"/>
        </w:rPr>
        <w:t xml:space="preserve">said that </w:t>
      </w:r>
      <w:r w:rsidRPr="00F97EFC">
        <w:rPr>
          <w:rFonts w:asciiTheme="minorBidi" w:hAnsiTheme="minorBidi" w:cs="Cordia New"/>
          <w:sz w:val="28"/>
          <w:cs/>
        </w:rPr>
        <w:t>“</w:t>
      </w:r>
      <w:r w:rsidRPr="00F97EFC">
        <w:rPr>
          <w:rFonts w:asciiTheme="minorBidi" w:hAnsiTheme="minorBidi"/>
          <w:sz w:val="28"/>
        </w:rPr>
        <w:t>Forming partnerships for sustainable business growth is our goal</w:t>
      </w:r>
      <w:r w:rsidRPr="00F97EFC">
        <w:rPr>
          <w:rFonts w:asciiTheme="minorBidi" w:hAnsiTheme="minorBidi" w:cs="Cordia New"/>
          <w:sz w:val="28"/>
          <w:cs/>
        </w:rPr>
        <w:t xml:space="preserve">. </w:t>
      </w:r>
      <w:r w:rsidRPr="00F97EFC">
        <w:rPr>
          <w:rFonts w:asciiTheme="minorBidi" w:hAnsiTheme="minorBidi"/>
          <w:sz w:val="28"/>
        </w:rPr>
        <w:t xml:space="preserve">We have collaborated with our partners both domestically and internationally to protect the environment through many initiatives, including </w:t>
      </w:r>
      <w:r w:rsidR="00B720FE" w:rsidRPr="00F97EFC">
        <w:rPr>
          <w:rFonts w:asciiTheme="minorBidi" w:hAnsiTheme="minorBidi"/>
          <w:sz w:val="28"/>
        </w:rPr>
        <w:t xml:space="preserve">voluntary </w:t>
      </w:r>
      <w:r w:rsidRPr="00F97EFC">
        <w:rPr>
          <w:rFonts w:asciiTheme="minorBidi" w:hAnsiTheme="minorBidi"/>
          <w:sz w:val="28"/>
        </w:rPr>
        <w:t xml:space="preserve">trash collection </w:t>
      </w:r>
      <w:r w:rsidR="00B720FE" w:rsidRPr="00F97EFC">
        <w:rPr>
          <w:rFonts w:asciiTheme="minorBidi" w:hAnsiTheme="minorBidi"/>
          <w:sz w:val="28"/>
        </w:rPr>
        <w:t>through the running of</w:t>
      </w:r>
      <w:r w:rsidRPr="00F97EFC">
        <w:rPr>
          <w:rFonts w:asciiTheme="minorBidi" w:hAnsiTheme="minorBidi"/>
          <w:sz w:val="28"/>
        </w:rPr>
        <w:t xml:space="preserve"> Trash Hero Bangkok, mangrove reforestation to absorb </w:t>
      </w:r>
      <w:proofErr w:type="spellStart"/>
      <w:r w:rsidRPr="00F97EFC">
        <w:rPr>
          <w:rFonts w:asciiTheme="minorBidi" w:hAnsiTheme="minorBidi"/>
          <w:sz w:val="28"/>
        </w:rPr>
        <w:t>carbondioxide</w:t>
      </w:r>
      <w:proofErr w:type="spellEnd"/>
      <w:r w:rsidR="00B720FE" w:rsidRPr="00F97EFC">
        <w:rPr>
          <w:rFonts w:asciiTheme="minorBidi" w:hAnsiTheme="minorBidi"/>
          <w:sz w:val="28"/>
        </w:rPr>
        <w:t xml:space="preserve"> with Worldview International Foundation</w:t>
      </w:r>
      <w:r w:rsidR="009F6326" w:rsidRPr="00F97EFC">
        <w:rPr>
          <w:rFonts w:asciiTheme="minorBidi" w:hAnsiTheme="minorBidi"/>
          <w:sz w:val="28"/>
        </w:rPr>
        <w:t xml:space="preserve">, and exploring business initiatives with </w:t>
      </w:r>
      <w:r w:rsidR="00DC426C" w:rsidRPr="00F97EFC">
        <w:rPr>
          <w:rFonts w:asciiTheme="minorBidi" w:hAnsiTheme="minorBidi"/>
          <w:sz w:val="28"/>
        </w:rPr>
        <w:t xml:space="preserve">Chemicals Business, SCG </w:t>
      </w:r>
      <w:r w:rsidR="009F6326" w:rsidRPr="00F97EFC">
        <w:rPr>
          <w:rFonts w:asciiTheme="minorBidi" w:hAnsiTheme="minorBidi"/>
          <w:sz w:val="28"/>
        </w:rPr>
        <w:t>to research and develop environmentally</w:t>
      </w:r>
      <w:r w:rsidR="009F6326" w:rsidRPr="00F97EFC">
        <w:rPr>
          <w:rFonts w:asciiTheme="minorBidi" w:hAnsiTheme="minorBidi" w:cs="Cordia New"/>
          <w:sz w:val="28"/>
          <w:cs/>
        </w:rPr>
        <w:t>-</w:t>
      </w:r>
      <w:r w:rsidR="009F6326" w:rsidRPr="00F97EFC">
        <w:rPr>
          <w:rFonts w:asciiTheme="minorBidi" w:hAnsiTheme="minorBidi"/>
          <w:sz w:val="28"/>
        </w:rPr>
        <w:t>friendly polymer materials to use in Starboard</w:t>
      </w:r>
      <w:r w:rsidR="009F6326" w:rsidRPr="00F97EFC">
        <w:rPr>
          <w:rFonts w:asciiTheme="minorBidi" w:hAnsiTheme="minorBidi" w:cs="Cordia New"/>
          <w:sz w:val="28"/>
          <w:cs/>
        </w:rPr>
        <w:t>’</w:t>
      </w:r>
      <w:r w:rsidR="009F6326" w:rsidRPr="00F97EFC">
        <w:rPr>
          <w:rFonts w:asciiTheme="minorBidi" w:hAnsiTheme="minorBidi"/>
          <w:sz w:val="28"/>
        </w:rPr>
        <w:t>s products</w:t>
      </w:r>
      <w:r w:rsidR="009F6326" w:rsidRPr="00F97EFC">
        <w:rPr>
          <w:rFonts w:asciiTheme="minorBidi" w:hAnsiTheme="minorBidi" w:cs="Cordia New"/>
          <w:sz w:val="28"/>
          <w:cs/>
        </w:rPr>
        <w:t xml:space="preserve">. </w:t>
      </w:r>
      <w:r w:rsidR="00C94526" w:rsidRPr="00F97EFC">
        <w:rPr>
          <w:rFonts w:asciiTheme="minorBidi" w:hAnsiTheme="minorBidi"/>
          <w:sz w:val="28"/>
        </w:rPr>
        <w:t xml:space="preserve">Another important aspect of the partnership is educating youngsters in our </w:t>
      </w:r>
      <w:r w:rsidR="00C94526" w:rsidRPr="00F97EFC">
        <w:rPr>
          <w:rFonts w:asciiTheme="minorBidi" w:hAnsiTheme="minorBidi" w:cs="Cordia New"/>
          <w:sz w:val="28"/>
          <w:cs/>
        </w:rPr>
        <w:t>‘</w:t>
      </w:r>
      <w:r w:rsidR="00C94526" w:rsidRPr="00F97EFC">
        <w:rPr>
          <w:rFonts w:asciiTheme="minorBidi" w:hAnsiTheme="minorBidi"/>
          <w:sz w:val="28"/>
        </w:rPr>
        <w:t>Ambassadors for the Planet</w:t>
      </w:r>
      <w:r w:rsidR="00C94526" w:rsidRPr="00F97EFC">
        <w:rPr>
          <w:rFonts w:asciiTheme="minorBidi" w:hAnsiTheme="minorBidi" w:cs="Cordia New"/>
          <w:sz w:val="28"/>
          <w:cs/>
        </w:rPr>
        <w:t xml:space="preserve">’ </w:t>
      </w:r>
      <w:r w:rsidR="00C94526" w:rsidRPr="00F97EFC">
        <w:rPr>
          <w:rFonts w:asciiTheme="minorBidi" w:hAnsiTheme="minorBidi"/>
          <w:sz w:val="28"/>
        </w:rPr>
        <w:t xml:space="preserve">program </w:t>
      </w:r>
      <w:r w:rsidR="0079621E" w:rsidRPr="00F97EFC">
        <w:rPr>
          <w:rFonts w:asciiTheme="minorBidi" w:hAnsiTheme="minorBidi"/>
          <w:sz w:val="28"/>
        </w:rPr>
        <w:t>to mold children to become advocates for environmental protection</w:t>
      </w:r>
      <w:r w:rsidR="0079621E" w:rsidRPr="00F97EFC">
        <w:rPr>
          <w:rFonts w:asciiTheme="minorBidi" w:hAnsiTheme="minorBidi" w:cs="Cordia New"/>
          <w:sz w:val="28"/>
          <w:cs/>
        </w:rPr>
        <w:t xml:space="preserve">. </w:t>
      </w:r>
      <w:r w:rsidR="0079621E" w:rsidRPr="00F97EFC">
        <w:rPr>
          <w:rFonts w:asciiTheme="minorBidi" w:hAnsiTheme="minorBidi"/>
          <w:sz w:val="28"/>
        </w:rPr>
        <w:t>We believe that with our strengths combined, we will achieve our goal under the three directions we have set under the partnership and will be able to amplify the success on a global level</w:t>
      </w:r>
      <w:r w:rsidR="0079621E" w:rsidRPr="00F97EFC">
        <w:rPr>
          <w:rFonts w:asciiTheme="minorBidi" w:hAnsiTheme="minorBidi" w:cs="Cordia New"/>
          <w:sz w:val="28"/>
          <w:cs/>
        </w:rPr>
        <w:t xml:space="preserve">.” </w:t>
      </w:r>
    </w:p>
    <w:p w14:paraId="43BCB965" w14:textId="131FC125" w:rsidR="00053D4A" w:rsidRDefault="00E766C7" w:rsidP="00F97EFC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  <w:r w:rsidRPr="00EE7391">
        <w:rPr>
          <w:rFonts w:asciiTheme="minorBidi" w:hAnsiTheme="minorBidi"/>
          <w:b/>
          <w:bCs/>
          <w:sz w:val="28"/>
        </w:rPr>
        <w:t>The</w:t>
      </w:r>
      <w:r w:rsidRPr="00F97EFC">
        <w:rPr>
          <w:rFonts w:asciiTheme="minorBidi" w:hAnsiTheme="minorBidi"/>
          <w:sz w:val="28"/>
        </w:rPr>
        <w:t xml:space="preserve"> </w:t>
      </w:r>
      <w:r w:rsidRPr="00EE7391">
        <w:rPr>
          <w:rFonts w:asciiTheme="minorBidi" w:hAnsiTheme="minorBidi" w:cs="Cordia New"/>
          <w:b/>
          <w:bCs/>
          <w:sz w:val="28"/>
          <w:cs/>
        </w:rPr>
        <w:t>“</w:t>
      </w:r>
      <w:r w:rsidRPr="00EE7391">
        <w:rPr>
          <w:rFonts w:asciiTheme="minorBidi" w:hAnsiTheme="minorBidi"/>
          <w:b/>
          <w:bCs/>
          <w:sz w:val="28"/>
        </w:rPr>
        <w:t>Collaboration for Sustainable Future</w:t>
      </w:r>
      <w:r w:rsidRPr="00EE7391">
        <w:rPr>
          <w:rFonts w:asciiTheme="minorBidi" w:hAnsiTheme="minorBidi" w:cs="Cordia New"/>
          <w:b/>
          <w:bCs/>
          <w:sz w:val="28"/>
          <w:cs/>
        </w:rPr>
        <w:t xml:space="preserve">” </w:t>
      </w:r>
      <w:r w:rsidR="000D6422" w:rsidRPr="00EE7391">
        <w:rPr>
          <w:rFonts w:asciiTheme="minorBidi" w:hAnsiTheme="minorBidi"/>
          <w:b/>
          <w:bCs/>
          <w:sz w:val="28"/>
        </w:rPr>
        <w:t>project</w:t>
      </w:r>
      <w:r w:rsidR="00390109" w:rsidRPr="00F97EFC">
        <w:rPr>
          <w:rFonts w:asciiTheme="minorBidi" w:hAnsiTheme="minorBidi"/>
          <w:sz w:val="28"/>
        </w:rPr>
        <w:t xml:space="preserve"> betw</w:t>
      </w:r>
      <w:bookmarkStart w:id="0" w:name="_GoBack"/>
      <w:r w:rsidR="00390109" w:rsidRPr="00F97EFC">
        <w:rPr>
          <w:rFonts w:asciiTheme="minorBidi" w:hAnsiTheme="minorBidi"/>
          <w:sz w:val="28"/>
        </w:rPr>
        <w:t>e</w:t>
      </w:r>
      <w:bookmarkEnd w:id="0"/>
      <w:r w:rsidR="00390109" w:rsidRPr="00F97EFC">
        <w:rPr>
          <w:rFonts w:asciiTheme="minorBidi" w:hAnsiTheme="minorBidi"/>
          <w:sz w:val="28"/>
        </w:rPr>
        <w:t>en SCG and Starboard is a significant milestone in driving circular economy and fighting global warming</w:t>
      </w:r>
      <w:r w:rsidR="00390109" w:rsidRPr="00F97EFC">
        <w:rPr>
          <w:rFonts w:asciiTheme="minorBidi" w:hAnsiTheme="minorBidi" w:cs="Cordia New"/>
          <w:sz w:val="28"/>
          <w:cs/>
        </w:rPr>
        <w:t xml:space="preserve">. </w:t>
      </w:r>
      <w:r w:rsidR="00390109" w:rsidRPr="00F97EFC">
        <w:rPr>
          <w:rFonts w:asciiTheme="minorBidi" w:hAnsiTheme="minorBidi"/>
          <w:sz w:val="28"/>
        </w:rPr>
        <w:t xml:space="preserve">Both organizations are committed to creating new innovations and solutions to create a better and more </w:t>
      </w:r>
      <w:proofErr w:type="spellStart"/>
      <w:r w:rsidR="00390109" w:rsidRPr="00F97EFC">
        <w:rPr>
          <w:rFonts w:asciiTheme="minorBidi" w:hAnsiTheme="minorBidi"/>
          <w:sz w:val="28"/>
        </w:rPr>
        <w:t>sustsa</w:t>
      </w:r>
      <w:r w:rsidR="00695EA5" w:rsidRPr="00F97EFC">
        <w:rPr>
          <w:rFonts w:asciiTheme="minorBidi" w:hAnsiTheme="minorBidi"/>
          <w:sz w:val="28"/>
        </w:rPr>
        <w:t>inable</w:t>
      </w:r>
      <w:proofErr w:type="spellEnd"/>
      <w:r w:rsidR="00695EA5" w:rsidRPr="00F97EFC">
        <w:rPr>
          <w:rFonts w:asciiTheme="minorBidi" w:hAnsiTheme="minorBidi"/>
          <w:sz w:val="28"/>
        </w:rPr>
        <w:t xml:space="preserve"> environment and society</w:t>
      </w:r>
      <w:r w:rsidR="00695EA5" w:rsidRPr="00F97EFC">
        <w:rPr>
          <w:rFonts w:asciiTheme="minorBidi" w:hAnsiTheme="minorBidi" w:cs="Cordia New"/>
          <w:sz w:val="28"/>
          <w:cs/>
        </w:rPr>
        <w:t>.</w:t>
      </w:r>
    </w:p>
    <w:p w14:paraId="18DF97F3" w14:textId="77777777" w:rsidR="00860373" w:rsidRPr="004906CA" w:rsidRDefault="00860373" w:rsidP="00860373">
      <w:pPr>
        <w:spacing w:after="0" w:line="240" w:lineRule="auto"/>
        <w:ind w:firstLine="720"/>
        <w:jc w:val="center"/>
        <w:rPr>
          <w:rFonts w:asciiTheme="minorBidi" w:hAnsiTheme="minorBidi" w:cs="Cordia New"/>
          <w:color w:val="000000" w:themeColor="text1"/>
          <w:sz w:val="32"/>
          <w:szCs w:val="32"/>
        </w:rPr>
      </w:pPr>
      <w:r w:rsidRPr="004906CA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****************************************************</w:t>
      </w:r>
    </w:p>
    <w:p w14:paraId="44416AFA" w14:textId="77777777" w:rsidR="00860373" w:rsidRPr="00F97EFC" w:rsidRDefault="00860373" w:rsidP="00F97EFC">
      <w:pPr>
        <w:spacing w:after="0" w:line="240" w:lineRule="auto"/>
        <w:ind w:firstLine="720"/>
        <w:jc w:val="thaiDistribute"/>
        <w:rPr>
          <w:rFonts w:asciiTheme="minorBidi" w:hAnsiTheme="minorBidi"/>
          <w:sz w:val="28"/>
        </w:rPr>
      </w:pPr>
    </w:p>
    <w:sectPr w:rsidR="00860373" w:rsidRPr="00F97EFC" w:rsidSect="00053D4A">
      <w:headerReference w:type="default" r:id="rId8"/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432A6D" w14:textId="77777777" w:rsidR="00885055" w:rsidRDefault="00885055" w:rsidP="00901F53">
      <w:pPr>
        <w:spacing w:after="0" w:line="240" w:lineRule="auto"/>
      </w:pPr>
      <w:r>
        <w:separator/>
      </w:r>
    </w:p>
  </w:endnote>
  <w:endnote w:type="continuationSeparator" w:id="0">
    <w:p w14:paraId="2A4DD6F4" w14:textId="77777777" w:rsidR="00885055" w:rsidRDefault="00885055" w:rsidP="00901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F3916" w14:textId="77777777" w:rsidR="00885055" w:rsidRDefault="00885055" w:rsidP="00901F53">
      <w:pPr>
        <w:spacing w:after="0" w:line="240" w:lineRule="auto"/>
      </w:pPr>
      <w:r>
        <w:separator/>
      </w:r>
    </w:p>
  </w:footnote>
  <w:footnote w:type="continuationSeparator" w:id="0">
    <w:p w14:paraId="5C03C044" w14:textId="77777777" w:rsidR="00885055" w:rsidRDefault="00885055" w:rsidP="00901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75AC2" w14:textId="75101B94" w:rsidR="009D15D1" w:rsidRDefault="00F97EFC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FEF029" wp14:editId="666206EB">
          <wp:simplePos x="0" y="0"/>
          <wp:positionH relativeFrom="margin">
            <wp:posOffset>4181475</wp:posOffset>
          </wp:positionH>
          <wp:positionV relativeFrom="paragraph">
            <wp:posOffset>-353060</wp:posOffset>
          </wp:positionV>
          <wp:extent cx="1621790" cy="818515"/>
          <wp:effectExtent l="0" t="0" r="0" b="635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179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65D60"/>
    <w:multiLevelType w:val="hybridMultilevel"/>
    <w:tmpl w:val="62AA9886"/>
    <w:lvl w:ilvl="0" w:tplc="EBB03E62">
      <w:start w:val="1"/>
      <w:numFmt w:val="decimal"/>
      <w:lvlText w:val="%1."/>
      <w:lvlJc w:val="left"/>
      <w:pPr>
        <w:ind w:left="720" w:hanging="360"/>
      </w:pPr>
      <w:rPr>
        <w:rFonts w:asciiTheme="minorBidi" w:eastAsiaTheme="minorHAnsi" w:hAnsiTheme="minorBid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F53"/>
    <w:rsid w:val="00032AE0"/>
    <w:rsid w:val="00041A7F"/>
    <w:rsid w:val="00044660"/>
    <w:rsid w:val="00053D4A"/>
    <w:rsid w:val="0005436B"/>
    <w:rsid w:val="00054FFE"/>
    <w:rsid w:val="0007088B"/>
    <w:rsid w:val="00070E75"/>
    <w:rsid w:val="000836FA"/>
    <w:rsid w:val="00095ED5"/>
    <w:rsid w:val="000A1488"/>
    <w:rsid w:val="000B0A4A"/>
    <w:rsid w:val="000B1A87"/>
    <w:rsid w:val="000B5E97"/>
    <w:rsid w:val="000C27E5"/>
    <w:rsid w:val="000D087C"/>
    <w:rsid w:val="000D6422"/>
    <w:rsid w:val="00102308"/>
    <w:rsid w:val="001349A7"/>
    <w:rsid w:val="00142B19"/>
    <w:rsid w:val="00153D18"/>
    <w:rsid w:val="001570C4"/>
    <w:rsid w:val="0017361F"/>
    <w:rsid w:val="00195075"/>
    <w:rsid w:val="00197F57"/>
    <w:rsid w:val="001C7C64"/>
    <w:rsid w:val="001D109B"/>
    <w:rsid w:val="001D55E9"/>
    <w:rsid w:val="001E19A1"/>
    <w:rsid w:val="00204AF8"/>
    <w:rsid w:val="00212A38"/>
    <w:rsid w:val="00225ABD"/>
    <w:rsid w:val="00226F3B"/>
    <w:rsid w:val="002539EC"/>
    <w:rsid w:val="002820AC"/>
    <w:rsid w:val="00282682"/>
    <w:rsid w:val="00291F90"/>
    <w:rsid w:val="002C549E"/>
    <w:rsid w:val="002D4880"/>
    <w:rsid w:val="002E2DB8"/>
    <w:rsid w:val="002E58E3"/>
    <w:rsid w:val="002F02F4"/>
    <w:rsid w:val="002F4B39"/>
    <w:rsid w:val="00300575"/>
    <w:rsid w:val="00302B2C"/>
    <w:rsid w:val="00313EC8"/>
    <w:rsid w:val="003212D4"/>
    <w:rsid w:val="00326A66"/>
    <w:rsid w:val="00332B75"/>
    <w:rsid w:val="00333524"/>
    <w:rsid w:val="00354E9F"/>
    <w:rsid w:val="003600E6"/>
    <w:rsid w:val="003841E1"/>
    <w:rsid w:val="00390109"/>
    <w:rsid w:val="00396286"/>
    <w:rsid w:val="003A2967"/>
    <w:rsid w:val="003B74E8"/>
    <w:rsid w:val="003C3A1D"/>
    <w:rsid w:val="003D1191"/>
    <w:rsid w:val="00404379"/>
    <w:rsid w:val="00415769"/>
    <w:rsid w:val="004261B7"/>
    <w:rsid w:val="00427130"/>
    <w:rsid w:val="00441358"/>
    <w:rsid w:val="004460DE"/>
    <w:rsid w:val="00455204"/>
    <w:rsid w:val="00474E6F"/>
    <w:rsid w:val="00482EF3"/>
    <w:rsid w:val="004866EB"/>
    <w:rsid w:val="004870DA"/>
    <w:rsid w:val="004876D0"/>
    <w:rsid w:val="00490C60"/>
    <w:rsid w:val="004927F5"/>
    <w:rsid w:val="00496828"/>
    <w:rsid w:val="004A4EBB"/>
    <w:rsid w:val="004B383D"/>
    <w:rsid w:val="004B535B"/>
    <w:rsid w:val="004C7EBF"/>
    <w:rsid w:val="004D0C64"/>
    <w:rsid w:val="004D0E4B"/>
    <w:rsid w:val="004D1FBC"/>
    <w:rsid w:val="004D64A3"/>
    <w:rsid w:val="004F5C97"/>
    <w:rsid w:val="004F5CD5"/>
    <w:rsid w:val="00511FB2"/>
    <w:rsid w:val="0051409D"/>
    <w:rsid w:val="00517810"/>
    <w:rsid w:val="00524078"/>
    <w:rsid w:val="0052560B"/>
    <w:rsid w:val="005326EB"/>
    <w:rsid w:val="00535899"/>
    <w:rsid w:val="005407BD"/>
    <w:rsid w:val="005416A2"/>
    <w:rsid w:val="0054718E"/>
    <w:rsid w:val="005566A3"/>
    <w:rsid w:val="0056577D"/>
    <w:rsid w:val="005751DA"/>
    <w:rsid w:val="00594A04"/>
    <w:rsid w:val="005B2885"/>
    <w:rsid w:val="005B3C96"/>
    <w:rsid w:val="005B416F"/>
    <w:rsid w:val="005B5D31"/>
    <w:rsid w:val="005C3FF7"/>
    <w:rsid w:val="005D1307"/>
    <w:rsid w:val="005D3209"/>
    <w:rsid w:val="005E00A6"/>
    <w:rsid w:val="005F2343"/>
    <w:rsid w:val="005F2EA1"/>
    <w:rsid w:val="006162AB"/>
    <w:rsid w:val="00632884"/>
    <w:rsid w:val="00636765"/>
    <w:rsid w:val="00637BDC"/>
    <w:rsid w:val="0064032E"/>
    <w:rsid w:val="006452DF"/>
    <w:rsid w:val="00647AE9"/>
    <w:rsid w:val="00661069"/>
    <w:rsid w:val="00667A70"/>
    <w:rsid w:val="00680864"/>
    <w:rsid w:val="0068279F"/>
    <w:rsid w:val="00682F9F"/>
    <w:rsid w:val="00683C04"/>
    <w:rsid w:val="0069102E"/>
    <w:rsid w:val="00695EA5"/>
    <w:rsid w:val="006A2110"/>
    <w:rsid w:val="006A694D"/>
    <w:rsid w:val="006F0BF4"/>
    <w:rsid w:val="00725672"/>
    <w:rsid w:val="00730DEA"/>
    <w:rsid w:val="007565DA"/>
    <w:rsid w:val="00765B32"/>
    <w:rsid w:val="00780AF2"/>
    <w:rsid w:val="0079621E"/>
    <w:rsid w:val="007B3DC8"/>
    <w:rsid w:val="007C09FD"/>
    <w:rsid w:val="007C4443"/>
    <w:rsid w:val="007C55F8"/>
    <w:rsid w:val="007C59F7"/>
    <w:rsid w:val="007D636D"/>
    <w:rsid w:val="007E3B1C"/>
    <w:rsid w:val="007F0C67"/>
    <w:rsid w:val="00837D28"/>
    <w:rsid w:val="0084015D"/>
    <w:rsid w:val="00860373"/>
    <w:rsid w:val="00860E8B"/>
    <w:rsid w:val="008652BC"/>
    <w:rsid w:val="00885055"/>
    <w:rsid w:val="0089760C"/>
    <w:rsid w:val="008A313A"/>
    <w:rsid w:val="008D1F49"/>
    <w:rsid w:val="008F0D4A"/>
    <w:rsid w:val="00901F53"/>
    <w:rsid w:val="00906111"/>
    <w:rsid w:val="009123CC"/>
    <w:rsid w:val="00915339"/>
    <w:rsid w:val="00920DB4"/>
    <w:rsid w:val="009252A9"/>
    <w:rsid w:val="0092747E"/>
    <w:rsid w:val="009372F2"/>
    <w:rsid w:val="00946AF6"/>
    <w:rsid w:val="009510CD"/>
    <w:rsid w:val="00963353"/>
    <w:rsid w:val="00972DF5"/>
    <w:rsid w:val="00974BCE"/>
    <w:rsid w:val="00975E24"/>
    <w:rsid w:val="00983DC3"/>
    <w:rsid w:val="00994E37"/>
    <w:rsid w:val="009B2D24"/>
    <w:rsid w:val="009C2531"/>
    <w:rsid w:val="009C3345"/>
    <w:rsid w:val="009D15D1"/>
    <w:rsid w:val="009D42AD"/>
    <w:rsid w:val="009D77D3"/>
    <w:rsid w:val="009F397E"/>
    <w:rsid w:val="009F6326"/>
    <w:rsid w:val="009F7F78"/>
    <w:rsid w:val="00A20C86"/>
    <w:rsid w:val="00A24781"/>
    <w:rsid w:val="00A271DF"/>
    <w:rsid w:val="00A27732"/>
    <w:rsid w:val="00A51390"/>
    <w:rsid w:val="00A51AA9"/>
    <w:rsid w:val="00A51B1F"/>
    <w:rsid w:val="00A6641B"/>
    <w:rsid w:val="00A6668C"/>
    <w:rsid w:val="00A72B38"/>
    <w:rsid w:val="00A75621"/>
    <w:rsid w:val="00A869CA"/>
    <w:rsid w:val="00A873EC"/>
    <w:rsid w:val="00AA050F"/>
    <w:rsid w:val="00AC0117"/>
    <w:rsid w:val="00AC0A27"/>
    <w:rsid w:val="00AC4DCD"/>
    <w:rsid w:val="00AD0BF3"/>
    <w:rsid w:val="00AD765A"/>
    <w:rsid w:val="00AF6BDF"/>
    <w:rsid w:val="00B24A30"/>
    <w:rsid w:val="00B326CB"/>
    <w:rsid w:val="00B3367F"/>
    <w:rsid w:val="00B43A16"/>
    <w:rsid w:val="00B50FE3"/>
    <w:rsid w:val="00B5537A"/>
    <w:rsid w:val="00B63B32"/>
    <w:rsid w:val="00B6687E"/>
    <w:rsid w:val="00B720FE"/>
    <w:rsid w:val="00B721BC"/>
    <w:rsid w:val="00B7583F"/>
    <w:rsid w:val="00BA15CE"/>
    <w:rsid w:val="00BA535D"/>
    <w:rsid w:val="00BB666C"/>
    <w:rsid w:val="00BC0C32"/>
    <w:rsid w:val="00BD0FDF"/>
    <w:rsid w:val="00BD7124"/>
    <w:rsid w:val="00BE5676"/>
    <w:rsid w:val="00BE75B1"/>
    <w:rsid w:val="00BF3863"/>
    <w:rsid w:val="00BF7010"/>
    <w:rsid w:val="00C05369"/>
    <w:rsid w:val="00C06622"/>
    <w:rsid w:val="00C25FEE"/>
    <w:rsid w:val="00C310F7"/>
    <w:rsid w:val="00C36524"/>
    <w:rsid w:val="00C40D5D"/>
    <w:rsid w:val="00C41615"/>
    <w:rsid w:val="00C8551A"/>
    <w:rsid w:val="00C94526"/>
    <w:rsid w:val="00CB62F6"/>
    <w:rsid w:val="00CC4B81"/>
    <w:rsid w:val="00CE74B4"/>
    <w:rsid w:val="00CF1D6A"/>
    <w:rsid w:val="00D04CF1"/>
    <w:rsid w:val="00D07B7D"/>
    <w:rsid w:val="00D11A7E"/>
    <w:rsid w:val="00D125CA"/>
    <w:rsid w:val="00D147E6"/>
    <w:rsid w:val="00D16788"/>
    <w:rsid w:val="00D230A8"/>
    <w:rsid w:val="00D274E0"/>
    <w:rsid w:val="00D336A2"/>
    <w:rsid w:val="00D33F4B"/>
    <w:rsid w:val="00D452F4"/>
    <w:rsid w:val="00D55E5B"/>
    <w:rsid w:val="00D566A3"/>
    <w:rsid w:val="00D97A14"/>
    <w:rsid w:val="00DC426C"/>
    <w:rsid w:val="00DC4782"/>
    <w:rsid w:val="00DC67F3"/>
    <w:rsid w:val="00DE40AE"/>
    <w:rsid w:val="00DF5E10"/>
    <w:rsid w:val="00E22C6E"/>
    <w:rsid w:val="00E24FDE"/>
    <w:rsid w:val="00E41147"/>
    <w:rsid w:val="00E67FE7"/>
    <w:rsid w:val="00E766C7"/>
    <w:rsid w:val="00E803A3"/>
    <w:rsid w:val="00EC00F2"/>
    <w:rsid w:val="00EC1CB3"/>
    <w:rsid w:val="00ED16AF"/>
    <w:rsid w:val="00EE624E"/>
    <w:rsid w:val="00EE7391"/>
    <w:rsid w:val="00EF082C"/>
    <w:rsid w:val="00F0064B"/>
    <w:rsid w:val="00F329E2"/>
    <w:rsid w:val="00F414CE"/>
    <w:rsid w:val="00F53F25"/>
    <w:rsid w:val="00F609D1"/>
    <w:rsid w:val="00F776ED"/>
    <w:rsid w:val="00F8281E"/>
    <w:rsid w:val="00F84069"/>
    <w:rsid w:val="00F87415"/>
    <w:rsid w:val="00F87EE7"/>
    <w:rsid w:val="00F96EC0"/>
    <w:rsid w:val="00F96F1A"/>
    <w:rsid w:val="00F97EFC"/>
    <w:rsid w:val="00FA534C"/>
    <w:rsid w:val="00FA7B42"/>
    <w:rsid w:val="00FB172E"/>
    <w:rsid w:val="00FC1723"/>
    <w:rsid w:val="00FE4487"/>
    <w:rsid w:val="00FE50E5"/>
    <w:rsid w:val="00FF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C8A06"/>
  <w15:chartTrackingRefBased/>
  <w15:docId w15:val="{B39E08AC-0335-400C-AD26-72B326031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F53"/>
  </w:style>
  <w:style w:type="paragraph" w:styleId="Footer">
    <w:name w:val="footer"/>
    <w:basedOn w:val="Normal"/>
    <w:link w:val="FooterChar"/>
    <w:uiPriority w:val="99"/>
    <w:unhideWhenUsed/>
    <w:rsid w:val="00901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F53"/>
  </w:style>
  <w:style w:type="paragraph" w:styleId="ListParagraph">
    <w:name w:val="List Paragraph"/>
    <w:basedOn w:val="Normal"/>
    <w:uiPriority w:val="34"/>
    <w:qFormat/>
    <w:rsid w:val="0028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0C6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C67"/>
    <w:rPr>
      <w:rFonts w:ascii="Segoe UI" w:hAnsi="Segoe UI" w:cs="Angsana New"/>
      <w:sz w:val="18"/>
      <w:szCs w:val="22"/>
    </w:rPr>
  </w:style>
  <w:style w:type="character" w:styleId="Emphasis">
    <w:name w:val="Emphasis"/>
    <w:basedOn w:val="DefaultParagraphFont"/>
    <w:uiPriority w:val="20"/>
    <w:qFormat/>
    <w:rsid w:val="009B2D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6DF8C3-4DAD-4297-8730-27E61B6C6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Juemthong Yodavudh</dc:creator>
  <cp:keywords/>
  <dc:description/>
  <cp:lastModifiedBy>Sutinee Phukosi</cp:lastModifiedBy>
  <cp:revision>29</cp:revision>
  <cp:lastPrinted>2019-10-25T01:15:00Z</cp:lastPrinted>
  <dcterms:created xsi:type="dcterms:W3CDTF">2019-10-24T07:20:00Z</dcterms:created>
  <dcterms:modified xsi:type="dcterms:W3CDTF">2019-11-04T02:36:00Z</dcterms:modified>
</cp:coreProperties>
</file>